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56" w:rsidRPr="008826AA" w:rsidRDefault="008826AA">
      <w:pPr>
        <w:rPr>
          <w:rFonts w:ascii="Arial" w:hAnsi="Arial" w:cs="Arial"/>
          <w:sz w:val="24"/>
          <w:szCs w:val="24"/>
        </w:rPr>
      </w:pPr>
      <w:proofErr w:type="spellStart"/>
      <w:r w:rsidRPr="008826AA">
        <w:rPr>
          <w:rFonts w:ascii="Arial" w:hAnsi="Arial" w:cs="Arial"/>
          <w:sz w:val="24"/>
          <w:szCs w:val="24"/>
        </w:rPr>
        <w:t>Kopač</w:t>
      </w:r>
      <w:proofErr w:type="spellEnd"/>
      <w:r w:rsidRPr="008826AA">
        <w:rPr>
          <w:rFonts w:ascii="Arial" w:hAnsi="Arial" w:cs="Arial"/>
          <w:sz w:val="24"/>
          <w:szCs w:val="24"/>
        </w:rPr>
        <w:t xml:space="preserve"> M. Ethical aspects of clinical care for children with end stage renal disease and mental disability. </w:t>
      </w:r>
      <w:proofErr w:type="spellStart"/>
      <w:r w:rsidRPr="008826AA">
        <w:rPr>
          <w:rFonts w:ascii="Arial" w:hAnsi="Arial" w:cs="Arial"/>
          <w:sz w:val="24"/>
          <w:szCs w:val="24"/>
        </w:rPr>
        <w:t>Edorium</w:t>
      </w:r>
      <w:proofErr w:type="spellEnd"/>
      <w:r w:rsidRPr="008826AA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8826AA">
        <w:rPr>
          <w:rFonts w:ascii="Arial" w:hAnsi="Arial" w:cs="Arial"/>
          <w:sz w:val="24"/>
          <w:szCs w:val="24"/>
        </w:rPr>
        <w:t>Pediatr</w:t>
      </w:r>
      <w:proofErr w:type="spellEnd"/>
      <w:r w:rsidRPr="008826AA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8826AA">
        <w:rPr>
          <w:rFonts w:ascii="Arial" w:hAnsi="Arial" w:cs="Arial"/>
          <w:sz w:val="24"/>
          <w:szCs w:val="24"/>
        </w:rPr>
        <w:t>;3:100006P05MK2019</w:t>
      </w:r>
      <w:proofErr w:type="gramEnd"/>
      <w:r w:rsidRPr="008826AA">
        <w:rPr>
          <w:rFonts w:ascii="Arial" w:hAnsi="Arial" w:cs="Arial"/>
          <w:sz w:val="24"/>
          <w:szCs w:val="24"/>
        </w:rPr>
        <w:t>.</w:t>
      </w:r>
    </w:p>
    <w:sectPr w:rsidR="00E85656" w:rsidRPr="0088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826AA"/>
    <w:rsid w:val="008826AA"/>
    <w:rsid w:val="00E8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2019-05-22T07:57:00Z</dcterms:created>
  <dcterms:modified xsi:type="dcterms:W3CDTF">2019-05-22T07:57:00Z</dcterms:modified>
</cp:coreProperties>
</file>